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C4F" w:rsidRDefault="0091015D">
      <w:pPr>
        <w:spacing w:after="370"/>
        <w:jc w:val="right"/>
      </w:pPr>
      <w:r>
        <w:rPr>
          <w:noProof/>
          <w:lang w:val="en-US" w:eastAsia="en-US" w:bidi="ar-SA"/>
        </w:rPr>
        <w:drawing>
          <wp:inline distT="0" distB="0" distL="0" distR="0">
            <wp:extent cx="6785610" cy="1432560"/>
            <wp:effectExtent l="0" t="0" r="0" b="0"/>
            <wp:docPr id="140" name="Picture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8561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235" w:rsidRPr="008F3235" w:rsidRDefault="008F3235" w:rsidP="00761359">
      <w:pPr>
        <w:spacing w:after="120"/>
        <w:ind w:left="7200" w:right="299" w:firstLine="720"/>
        <w:rPr>
          <w:sz w:val="28"/>
          <w:szCs w:val="28"/>
          <w:u w:val="single" w:color="000000"/>
        </w:rPr>
      </w:pPr>
      <w:r w:rsidRPr="008F3235">
        <w:rPr>
          <w:sz w:val="28"/>
          <w:szCs w:val="28"/>
          <w:u w:val="single" w:color="000000"/>
        </w:rPr>
        <w:t>Dt. 28.02.2022</w:t>
      </w:r>
      <w:r w:rsidR="00B367EC">
        <w:rPr>
          <w:sz w:val="28"/>
          <w:szCs w:val="28"/>
          <w:u w:val="single" w:color="000000"/>
        </w:rPr>
        <w:t xml:space="preserve"> </w:t>
      </w:r>
    </w:p>
    <w:p w:rsidR="00CF2C4F" w:rsidRDefault="0091015D">
      <w:pPr>
        <w:spacing w:after="120"/>
        <w:ind w:right="299"/>
        <w:jc w:val="center"/>
      </w:pPr>
      <w:r>
        <w:rPr>
          <w:sz w:val="44"/>
          <w:u w:val="single" w:color="000000"/>
        </w:rPr>
        <w:t>NOTICE</w:t>
      </w:r>
    </w:p>
    <w:p w:rsidR="00CF2C4F" w:rsidRDefault="00CF2C4F">
      <w:pPr>
        <w:spacing w:after="230"/>
      </w:pPr>
    </w:p>
    <w:p w:rsidR="00CF2C4F" w:rsidRDefault="0091015D" w:rsidP="008F3235">
      <w:pPr>
        <w:spacing w:after="215" w:line="267" w:lineRule="auto"/>
        <w:ind w:left="-5" w:hanging="10"/>
        <w:jc w:val="both"/>
      </w:pPr>
      <w:r>
        <w:rPr>
          <w:sz w:val="32"/>
        </w:rPr>
        <w:t xml:space="preserve">Students of </w:t>
      </w:r>
      <w:r w:rsidR="00F82955">
        <w:rPr>
          <w:sz w:val="32"/>
        </w:rPr>
        <w:t>Sem-1</w:t>
      </w:r>
      <w:r>
        <w:rPr>
          <w:sz w:val="32"/>
        </w:rPr>
        <w:t xml:space="preserve"> can download their question Papers from</w:t>
      </w:r>
      <w:r w:rsidR="00F82955">
        <w:rPr>
          <w:sz w:val="32"/>
        </w:rPr>
        <w:t xml:space="preserve"> the link given </w:t>
      </w:r>
      <w:r w:rsidR="00635549">
        <w:rPr>
          <w:sz w:val="32"/>
        </w:rPr>
        <w:t>in College</w:t>
      </w:r>
      <w:r>
        <w:rPr>
          <w:sz w:val="32"/>
        </w:rPr>
        <w:t xml:space="preserve"> Website or University Website half an hour before the Exam Date and Time. </w:t>
      </w:r>
    </w:p>
    <w:p w:rsidR="00CF2C4F" w:rsidRDefault="0091015D">
      <w:pPr>
        <w:spacing w:after="226"/>
        <w:ind w:left="-5" w:hanging="10"/>
      </w:pPr>
      <w:r>
        <w:rPr>
          <w:sz w:val="32"/>
        </w:rPr>
        <w:t xml:space="preserve">College </w:t>
      </w:r>
      <w:r w:rsidR="00F82955">
        <w:rPr>
          <w:sz w:val="32"/>
        </w:rPr>
        <w:t>Website:</w:t>
      </w:r>
      <w:r>
        <w:rPr>
          <w:sz w:val="32"/>
        </w:rPr>
        <w:t xml:space="preserve"> </w:t>
      </w:r>
      <w:hyperlink r:id="rId6">
        <w:r>
          <w:rPr>
            <w:color w:val="0000FF"/>
            <w:sz w:val="32"/>
            <w:u w:val="single" w:color="0000FF"/>
          </w:rPr>
          <w:t>www.mahitoshnm.ac.in</w:t>
        </w:r>
      </w:hyperlink>
      <w:hyperlink r:id="rId7"/>
    </w:p>
    <w:p w:rsidR="00CF2C4F" w:rsidRDefault="00F82955">
      <w:pPr>
        <w:spacing w:after="215" w:line="267" w:lineRule="auto"/>
        <w:ind w:left="-5" w:hanging="10"/>
      </w:pPr>
      <w:r>
        <w:rPr>
          <w:sz w:val="32"/>
        </w:rPr>
        <w:t xml:space="preserve">University Website: </w:t>
      </w:r>
      <w:hyperlink r:id="rId8"/>
      <w:hyperlink r:id="rId9">
        <w:r w:rsidR="0091015D">
          <w:rPr>
            <w:color w:val="0000FF"/>
            <w:sz w:val="32"/>
            <w:u w:val="single" w:color="0000FF"/>
          </w:rPr>
          <w:t>www.cuug.in</w:t>
        </w:r>
      </w:hyperlink>
      <w:hyperlink r:id="rId10"/>
    </w:p>
    <w:p w:rsidR="00CF2C4F" w:rsidRDefault="00F82955" w:rsidP="00F82955">
      <w:pPr>
        <w:spacing w:after="251"/>
        <w:ind w:left="2171"/>
      </w:pPr>
      <w:r>
        <w:t xml:space="preserve">       </w:t>
      </w:r>
      <w:hyperlink r:id="rId11"/>
      <w:hyperlink r:id="rId12">
        <w:r w:rsidR="0091015D">
          <w:rPr>
            <w:color w:val="0000FF"/>
            <w:sz w:val="32"/>
            <w:u w:val="single" w:color="0000FF"/>
          </w:rPr>
          <w:t>www.cuug20.in</w:t>
        </w:r>
      </w:hyperlink>
      <w:hyperlink r:id="rId13"/>
    </w:p>
    <w:p w:rsidR="008F3235" w:rsidRDefault="0091015D">
      <w:pPr>
        <w:tabs>
          <w:tab w:val="center" w:pos="721"/>
          <w:tab w:val="center" w:pos="1440"/>
          <w:tab w:val="center" w:pos="3711"/>
        </w:tabs>
        <w:spacing w:after="226"/>
        <w:ind w:left="-15"/>
        <w:rPr>
          <w:sz w:val="32"/>
          <w:szCs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hyperlink r:id="rId14">
        <w:r>
          <w:rPr>
            <w:color w:val="0000FF"/>
            <w:sz w:val="32"/>
            <w:u w:val="single" w:color="0000FF"/>
          </w:rPr>
          <w:t>www.culibrary.ac.in</w:t>
        </w:r>
      </w:hyperlink>
    </w:p>
    <w:p w:rsidR="008F3235" w:rsidRDefault="008F3235">
      <w:pPr>
        <w:tabs>
          <w:tab w:val="center" w:pos="721"/>
          <w:tab w:val="center" w:pos="1440"/>
          <w:tab w:val="center" w:pos="3711"/>
        </w:tabs>
        <w:spacing w:after="226"/>
        <w:ind w:left="-15"/>
        <w:rPr>
          <w:sz w:val="32"/>
          <w:szCs w:val="32"/>
        </w:rPr>
      </w:pPr>
    </w:p>
    <w:p w:rsidR="00CF2C4F" w:rsidRPr="008F3235" w:rsidRDefault="008F3235" w:rsidP="008F3235">
      <w:pPr>
        <w:tabs>
          <w:tab w:val="center" w:pos="721"/>
          <w:tab w:val="center" w:pos="1440"/>
          <w:tab w:val="center" w:pos="3711"/>
        </w:tabs>
        <w:spacing w:after="0"/>
        <w:ind w:left="-15"/>
        <w:jc w:val="both"/>
        <w:rPr>
          <w:sz w:val="32"/>
          <w:szCs w:val="32"/>
        </w:rPr>
      </w:pPr>
      <w:r>
        <w:rPr>
          <w:sz w:val="32"/>
          <w:szCs w:val="32"/>
        </w:rPr>
        <w:t>Subject wise mail Id</w:t>
      </w:r>
      <w:r w:rsidRPr="008F3235">
        <w:rPr>
          <w:sz w:val="32"/>
          <w:szCs w:val="32"/>
        </w:rPr>
        <w:t>s for on-line submission of scripts is given below. On-line submission of answer scripts will be allowed till half an hour after the end of the respective examinations. Off-line submission of answer scripts will be at the college office within half an hour after the end of the examination.</w:t>
      </w:r>
      <w:hyperlink r:id="rId15"/>
    </w:p>
    <w:p w:rsidR="00CF2C4F" w:rsidRDefault="00CF2C4F" w:rsidP="008F3235">
      <w:pPr>
        <w:spacing w:after="0"/>
      </w:pPr>
    </w:p>
    <w:tbl>
      <w:tblPr>
        <w:tblW w:w="4500" w:type="dxa"/>
        <w:tblInd w:w="91" w:type="dxa"/>
        <w:tblLook w:val="04A0"/>
      </w:tblPr>
      <w:tblGrid>
        <w:gridCol w:w="740"/>
        <w:gridCol w:w="3760"/>
      </w:tblGrid>
      <w:tr w:rsidR="008F3235" w:rsidRPr="008F3235" w:rsidTr="008F3235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235" w:rsidRPr="008F3235" w:rsidRDefault="008F3235" w:rsidP="008F3235">
            <w:pPr>
              <w:spacing w:after="0" w:line="240" w:lineRule="auto"/>
              <w:jc w:val="center"/>
              <w:rPr>
                <w:rFonts w:eastAsia="Times New Roman"/>
                <w:lang w:val="en-US" w:eastAsia="en-US" w:bidi="ar-SA"/>
              </w:rPr>
            </w:pPr>
            <w:r w:rsidRPr="008F3235">
              <w:rPr>
                <w:rFonts w:eastAsia="Times New Roman"/>
                <w:lang w:val="en-US" w:eastAsia="en-US" w:bidi="ar-SA"/>
              </w:rPr>
              <w:t>SI. NO.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235" w:rsidRPr="008F3235" w:rsidRDefault="008F3235" w:rsidP="008F3235">
            <w:pPr>
              <w:spacing w:after="0" w:line="240" w:lineRule="auto"/>
              <w:jc w:val="center"/>
              <w:rPr>
                <w:rFonts w:eastAsia="Times New Roman"/>
                <w:lang w:val="en-US" w:eastAsia="en-US" w:bidi="ar-SA"/>
              </w:rPr>
            </w:pPr>
            <w:r w:rsidRPr="008F3235">
              <w:rPr>
                <w:rFonts w:eastAsia="Times New Roman"/>
                <w:lang w:val="en-US" w:eastAsia="en-US" w:bidi="ar-SA"/>
              </w:rPr>
              <w:t>MAIL ID</w:t>
            </w:r>
          </w:p>
        </w:tc>
      </w:tr>
      <w:tr w:rsidR="008F3235" w:rsidRPr="008F3235" w:rsidTr="008F323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235" w:rsidRPr="008F3235" w:rsidRDefault="008F3235" w:rsidP="008F3235">
            <w:pPr>
              <w:spacing w:after="0" w:line="240" w:lineRule="auto"/>
              <w:jc w:val="right"/>
              <w:rPr>
                <w:rFonts w:eastAsia="Times New Roman"/>
                <w:lang w:val="en-US" w:eastAsia="en-US" w:bidi="ar-SA"/>
              </w:rPr>
            </w:pPr>
            <w:r w:rsidRPr="008F3235">
              <w:rPr>
                <w:rFonts w:eastAsia="Times New Roman"/>
                <w:lang w:val="en-US" w:eastAsia="en-US" w:bidi="ar-SA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235" w:rsidRPr="008F3235" w:rsidRDefault="008F3235" w:rsidP="008F3235">
            <w:pPr>
              <w:spacing w:after="0" w:line="240" w:lineRule="auto"/>
              <w:rPr>
                <w:rFonts w:eastAsia="Times New Roman"/>
                <w:color w:val="0563C1"/>
                <w:u w:val="single"/>
                <w:lang w:val="en-US" w:eastAsia="en-US" w:bidi="ar-SA"/>
              </w:rPr>
            </w:pPr>
            <w:hyperlink r:id="rId16" w:history="1">
              <w:r w:rsidRPr="008F3235">
                <w:rPr>
                  <w:rFonts w:eastAsia="Times New Roman"/>
                  <w:color w:val="0563C1"/>
                  <w:u w:val="single"/>
                  <w:lang w:val="en-US" w:eastAsia="en-US" w:bidi="ar-SA"/>
                </w:rPr>
                <w:t>bengalisem1@mahitoshnm.ac.in</w:t>
              </w:r>
            </w:hyperlink>
          </w:p>
        </w:tc>
      </w:tr>
      <w:tr w:rsidR="008F3235" w:rsidRPr="008F3235" w:rsidTr="008F323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235" w:rsidRPr="008F3235" w:rsidRDefault="008F3235" w:rsidP="008F3235">
            <w:pPr>
              <w:spacing w:after="0" w:line="240" w:lineRule="auto"/>
              <w:jc w:val="right"/>
              <w:rPr>
                <w:rFonts w:eastAsia="Times New Roman"/>
                <w:lang w:val="en-US" w:eastAsia="en-US" w:bidi="ar-SA"/>
              </w:rPr>
            </w:pPr>
            <w:r w:rsidRPr="008F3235">
              <w:rPr>
                <w:rFonts w:eastAsia="Times New Roman"/>
                <w:lang w:val="en-US" w:eastAsia="en-US" w:bidi="ar-SA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235" w:rsidRPr="008F3235" w:rsidRDefault="008F3235" w:rsidP="008F3235">
            <w:pPr>
              <w:spacing w:after="0" w:line="240" w:lineRule="auto"/>
              <w:rPr>
                <w:rFonts w:eastAsia="Times New Roman"/>
                <w:color w:val="0563C1"/>
                <w:u w:val="single"/>
                <w:lang w:val="en-US" w:eastAsia="en-US" w:bidi="ar-SA"/>
              </w:rPr>
            </w:pPr>
            <w:hyperlink r:id="rId17" w:history="1">
              <w:r w:rsidRPr="008F3235">
                <w:rPr>
                  <w:rFonts w:eastAsia="Times New Roman"/>
                  <w:color w:val="0563C1"/>
                  <w:u w:val="single"/>
                  <w:lang w:val="en-US" w:eastAsia="en-US" w:bidi="ar-SA"/>
                </w:rPr>
                <w:t>englishsem1@mahitoshnm.ac.in</w:t>
              </w:r>
            </w:hyperlink>
          </w:p>
        </w:tc>
      </w:tr>
      <w:tr w:rsidR="008F3235" w:rsidRPr="008F3235" w:rsidTr="008F323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235" w:rsidRPr="008F3235" w:rsidRDefault="008F3235" w:rsidP="008F3235">
            <w:pPr>
              <w:spacing w:after="0" w:line="240" w:lineRule="auto"/>
              <w:jc w:val="right"/>
              <w:rPr>
                <w:rFonts w:eastAsia="Times New Roman"/>
                <w:lang w:val="en-US" w:eastAsia="en-US" w:bidi="ar-SA"/>
              </w:rPr>
            </w:pPr>
            <w:r w:rsidRPr="008F3235">
              <w:rPr>
                <w:rFonts w:eastAsia="Times New Roman"/>
                <w:lang w:val="en-US" w:eastAsia="en-US" w:bidi="ar-SA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235" w:rsidRPr="008F3235" w:rsidRDefault="008F3235" w:rsidP="008F3235">
            <w:pPr>
              <w:spacing w:after="0" w:line="240" w:lineRule="auto"/>
              <w:rPr>
                <w:rFonts w:eastAsia="Times New Roman"/>
                <w:color w:val="0563C1"/>
                <w:u w:val="single"/>
                <w:lang w:val="en-US" w:eastAsia="en-US" w:bidi="ar-SA"/>
              </w:rPr>
            </w:pPr>
            <w:hyperlink r:id="rId18" w:history="1">
              <w:r w:rsidRPr="008F3235">
                <w:rPr>
                  <w:rFonts w:eastAsia="Times New Roman"/>
                  <w:color w:val="0563C1"/>
                  <w:u w:val="single"/>
                  <w:lang w:val="en-US" w:eastAsia="en-US" w:bidi="ar-SA"/>
                </w:rPr>
                <w:t>arabicsem1@mahitoshnm.ac.in</w:t>
              </w:r>
            </w:hyperlink>
          </w:p>
        </w:tc>
      </w:tr>
      <w:tr w:rsidR="008F3235" w:rsidRPr="008F3235" w:rsidTr="008F323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235" w:rsidRPr="008F3235" w:rsidRDefault="008F3235" w:rsidP="008F3235">
            <w:pPr>
              <w:spacing w:after="0" w:line="240" w:lineRule="auto"/>
              <w:jc w:val="right"/>
              <w:rPr>
                <w:rFonts w:eastAsia="Times New Roman"/>
                <w:lang w:val="en-US" w:eastAsia="en-US" w:bidi="ar-SA"/>
              </w:rPr>
            </w:pPr>
            <w:r w:rsidRPr="008F3235">
              <w:rPr>
                <w:rFonts w:eastAsia="Times New Roman"/>
                <w:lang w:val="en-US" w:eastAsia="en-US" w:bidi="ar-SA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235" w:rsidRPr="008F3235" w:rsidRDefault="008F3235" w:rsidP="008F3235">
            <w:pPr>
              <w:spacing w:after="0" w:line="240" w:lineRule="auto"/>
              <w:rPr>
                <w:rFonts w:eastAsia="Times New Roman"/>
                <w:color w:val="0563C1"/>
                <w:u w:val="single"/>
                <w:lang w:val="en-US" w:eastAsia="en-US" w:bidi="ar-SA"/>
              </w:rPr>
            </w:pPr>
            <w:hyperlink r:id="rId19" w:history="1">
              <w:r w:rsidRPr="008F3235">
                <w:rPr>
                  <w:rFonts w:eastAsia="Times New Roman"/>
                  <w:color w:val="0563C1"/>
                  <w:u w:val="single"/>
                  <w:lang w:val="en-US" w:eastAsia="en-US" w:bidi="ar-SA"/>
                </w:rPr>
                <w:t>sanskritsem1@mahitoshnm.ac.in</w:t>
              </w:r>
            </w:hyperlink>
          </w:p>
        </w:tc>
      </w:tr>
      <w:tr w:rsidR="008F3235" w:rsidRPr="008F3235" w:rsidTr="008F323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235" w:rsidRPr="008F3235" w:rsidRDefault="008F3235" w:rsidP="008F3235">
            <w:pPr>
              <w:spacing w:after="0" w:line="240" w:lineRule="auto"/>
              <w:jc w:val="right"/>
              <w:rPr>
                <w:rFonts w:eastAsia="Times New Roman"/>
                <w:lang w:val="en-US" w:eastAsia="en-US" w:bidi="ar-SA"/>
              </w:rPr>
            </w:pPr>
            <w:r w:rsidRPr="008F3235">
              <w:rPr>
                <w:rFonts w:eastAsia="Times New Roman"/>
                <w:lang w:val="en-US" w:eastAsia="en-US" w:bidi="ar-SA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235" w:rsidRPr="008F3235" w:rsidRDefault="008F3235" w:rsidP="008F3235">
            <w:pPr>
              <w:spacing w:after="0" w:line="240" w:lineRule="auto"/>
              <w:rPr>
                <w:rFonts w:eastAsia="Times New Roman"/>
                <w:color w:val="0563C1"/>
                <w:u w:val="single"/>
                <w:lang w:val="en-US" w:eastAsia="en-US" w:bidi="ar-SA"/>
              </w:rPr>
            </w:pPr>
            <w:hyperlink r:id="rId20" w:history="1">
              <w:r w:rsidRPr="008F3235">
                <w:rPr>
                  <w:rFonts w:eastAsia="Times New Roman"/>
                  <w:color w:val="0563C1"/>
                  <w:u w:val="single"/>
                  <w:lang w:val="en-US" w:eastAsia="en-US" w:bidi="ar-SA"/>
                </w:rPr>
                <w:t>philosophysem1@mahitoshnm.ac.in</w:t>
              </w:r>
            </w:hyperlink>
          </w:p>
        </w:tc>
      </w:tr>
      <w:tr w:rsidR="008F3235" w:rsidRPr="008F3235" w:rsidTr="008F323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235" w:rsidRPr="008F3235" w:rsidRDefault="008F3235" w:rsidP="008F3235">
            <w:pPr>
              <w:spacing w:after="0" w:line="240" w:lineRule="auto"/>
              <w:jc w:val="right"/>
              <w:rPr>
                <w:rFonts w:eastAsia="Times New Roman"/>
                <w:lang w:val="en-US" w:eastAsia="en-US" w:bidi="ar-SA"/>
              </w:rPr>
            </w:pPr>
            <w:r w:rsidRPr="008F3235">
              <w:rPr>
                <w:rFonts w:eastAsia="Times New Roman"/>
                <w:lang w:val="en-US" w:eastAsia="en-US" w:bidi="ar-SA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235" w:rsidRPr="008F3235" w:rsidRDefault="008F3235" w:rsidP="008F3235">
            <w:pPr>
              <w:spacing w:after="0" w:line="240" w:lineRule="auto"/>
              <w:rPr>
                <w:rFonts w:eastAsia="Times New Roman"/>
                <w:color w:val="0563C1"/>
                <w:u w:val="single"/>
                <w:lang w:val="en-US" w:eastAsia="en-US" w:bidi="ar-SA"/>
              </w:rPr>
            </w:pPr>
            <w:hyperlink r:id="rId21" w:history="1">
              <w:r w:rsidRPr="008F3235">
                <w:rPr>
                  <w:rFonts w:eastAsia="Times New Roman"/>
                  <w:color w:val="0563C1"/>
                  <w:u w:val="single"/>
                  <w:lang w:val="en-US" w:eastAsia="en-US" w:bidi="ar-SA"/>
                </w:rPr>
                <w:t>educationsem1@mahitoshnm.ac.in</w:t>
              </w:r>
            </w:hyperlink>
          </w:p>
        </w:tc>
      </w:tr>
      <w:tr w:rsidR="008F3235" w:rsidRPr="008F3235" w:rsidTr="008F323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235" w:rsidRPr="008F3235" w:rsidRDefault="008F3235" w:rsidP="008F3235">
            <w:pPr>
              <w:spacing w:after="0" w:line="240" w:lineRule="auto"/>
              <w:jc w:val="right"/>
              <w:rPr>
                <w:rFonts w:eastAsia="Times New Roman"/>
                <w:lang w:val="en-US" w:eastAsia="en-US" w:bidi="ar-SA"/>
              </w:rPr>
            </w:pPr>
            <w:r w:rsidRPr="008F3235">
              <w:rPr>
                <w:rFonts w:eastAsia="Times New Roman"/>
                <w:lang w:val="en-US" w:eastAsia="en-US" w:bidi="ar-SA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235" w:rsidRPr="008F3235" w:rsidRDefault="008F3235" w:rsidP="008F3235">
            <w:pPr>
              <w:spacing w:after="0" w:line="240" w:lineRule="auto"/>
              <w:rPr>
                <w:rFonts w:eastAsia="Times New Roman"/>
                <w:color w:val="0563C1"/>
                <w:u w:val="single"/>
                <w:lang w:val="en-US" w:eastAsia="en-US" w:bidi="ar-SA"/>
              </w:rPr>
            </w:pPr>
            <w:hyperlink r:id="rId22" w:history="1">
              <w:r w:rsidRPr="008F3235">
                <w:rPr>
                  <w:rFonts w:eastAsia="Times New Roman"/>
                  <w:color w:val="0563C1"/>
                  <w:u w:val="single"/>
                  <w:lang w:val="en-US" w:eastAsia="en-US" w:bidi="ar-SA"/>
                </w:rPr>
                <w:t>historysem1@mahitoshnm.ac.in</w:t>
              </w:r>
            </w:hyperlink>
          </w:p>
        </w:tc>
      </w:tr>
      <w:tr w:rsidR="008F3235" w:rsidRPr="008F3235" w:rsidTr="008F323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235" w:rsidRPr="008F3235" w:rsidRDefault="008F3235" w:rsidP="008F3235">
            <w:pPr>
              <w:spacing w:after="0" w:line="240" w:lineRule="auto"/>
              <w:jc w:val="right"/>
              <w:rPr>
                <w:rFonts w:eastAsia="Times New Roman"/>
                <w:lang w:val="en-US" w:eastAsia="en-US" w:bidi="ar-SA"/>
              </w:rPr>
            </w:pPr>
            <w:r w:rsidRPr="008F3235">
              <w:rPr>
                <w:rFonts w:eastAsia="Times New Roman"/>
                <w:lang w:val="en-US" w:eastAsia="en-US" w:bidi="ar-SA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235" w:rsidRPr="008F3235" w:rsidRDefault="008F3235" w:rsidP="008F3235">
            <w:pPr>
              <w:spacing w:after="0" w:line="240" w:lineRule="auto"/>
              <w:rPr>
                <w:rFonts w:eastAsia="Times New Roman"/>
                <w:color w:val="0563C1"/>
                <w:u w:val="single"/>
                <w:lang w:val="en-US" w:eastAsia="en-US" w:bidi="ar-SA"/>
              </w:rPr>
            </w:pPr>
            <w:hyperlink r:id="rId23" w:history="1">
              <w:r w:rsidRPr="008F3235">
                <w:rPr>
                  <w:rFonts w:eastAsia="Times New Roman"/>
                  <w:color w:val="0563C1"/>
                  <w:u w:val="single"/>
                  <w:lang w:val="en-US" w:eastAsia="en-US" w:bidi="ar-SA"/>
                </w:rPr>
                <w:t>polscsem1@mahitoshnm.ac.in</w:t>
              </w:r>
            </w:hyperlink>
          </w:p>
        </w:tc>
      </w:tr>
      <w:tr w:rsidR="008F3235" w:rsidRPr="008F3235" w:rsidTr="008F323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235" w:rsidRPr="008F3235" w:rsidRDefault="008F3235" w:rsidP="008F3235">
            <w:pPr>
              <w:spacing w:after="0" w:line="240" w:lineRule="auto"/>
              <w:jc w:val="right"/>
              <w:rPr>
                <w:rFonts w:eastAsia="Times New Roman"/>
                <w:lang w:val="en-US" w:eastAsia="en-US" w:bidi="ar-SA"/>
              </w:rPr>
            </w:pPr>
            <w:r w:rsidRPr="008F3235">
              <w:rPr>
                <w:rFonts w:eastAsia="Times New Roman"/>
                <w:lang w:val="en-US" w:eastAsia="en-US" w:bidi="ar-SA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235" w:rsidRPr="008F3235" w:rsidRDefault="008F3235" w:rsidP="008F3235">
            <w:pPr>
              <w:spacing w:after="0" w:line="240" w:lineRule="auto"/>
              <w:rPr>
                <w:rFonts w:eastAsia="Times New Roman"/>
                <w:color w:val="0563C1"/>
                <w:u w:val="single"/>
                <w:lang w:val="en-US" w:eastAsia="en-US" w:bidi="ar-SA"/>
              </w:rPr>
            </w:pPr>
            <w:hyperlink r:id="rId24" w:history="1">
              <w:r w:rsidRPr="008F3235">
                <w:rPr>
                  <w:rFonts w:eastAsia="Times New Roman"/>
                  <w:color w:val="0563C1"/>
                  <w:u w:val="single"/>
                  <w:lang w:val="en-US" w:eastAsia="en-US" w:bidi="ar-SA"/>
                </w:rPr>
                <w:t>geographysem1@mahitoshnm.ac.in</w:t>
              </w:r>
            </w:hyperlink>
          </w:p>
        </w:tc>
      </w:tr>
      <w:tr w:rsidR="008F3235" w:rsidRPr="008F3235" w:rsidTr="008F323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235" w:rsidRPr="008F3235" w:rsidRDefault="008F3235" w:rsidP="008F3235">
            <w:pPr>
              <w:spacing w:after="0" w:line="240" w:lineRule="auto"/>
              <w:jc w:val="right"/>
              <w:rPr>
                <w:rFonts w:eastAsia="Times New Roman"/>
                <w:lang w:val="en-US" w:eastAsia="en-US" w:bidi="ar-SA"/>
              </w:rPr>
            </w:pPr>
            <w:r w:rsidRPr="008F3235">
              <w:rPr>
                <w:rFonts w:eastAsia="Times New Roman"/>
                <w:lang w:val="en-US" w:eastAsia="en-US" w:bidi="ar-SA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235" w:rsidRPr="008F3235" w:rsidRDefault="008F3235" w:rsidP="008F3235">
            <w:pPr>
              <w:spacing w:after="0" w:line="240" w:lineRule="auto"/>
              <w:rPr>
                <w:rFonts w:eastAsia="Times New Roman"/>
                <w:color w:val="0563C1"/>
                <w:u w:val="single"/>
                <w:lang w:val="en-US" w:eastAsia="en-US" w:bidi="ar-SA"/>
              </w:rPr>
            </w:pPr>
            <w:hyperlink r:id="rId25" w:history="1">
              <w:r w:rsidRPr="008F3235">
                <w:rPr>
                  <w:rFonts w:eastAsia="Times New Roman"/>
                  <w:color w:val="0563C1"/>
                  <w:u w:val="single"/>
                  <w:lang w:val="en-US" w:eastAsia="en-US" w:bidi="ar-SA"/>
                </w:rPr>
                <w:t>aecc1sem1@mahitoshnm.ac.in</w:t>
              </w:r>
            </w:hyperlink>
          </w:p>
        </w:tc>
      </w:tr>
    </w:tbl>
    <w:p w:rsidR="00CF2C4F" w:rsidRPr="00612DD5" w:rsidRDefault="00612DD5" w:rsidP="00B367EC">
      <w:pPr>
        <w:spacing w:after="0"/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12DD5">
        <w:rPr>
          <w:sz w:val="32"/>
          <w:szCs w:val="32"/>
        </w:rPr>
        <w:tab/>
      </w:r>
      <w:r>
        <w:rPr>
          <w:sz w:val="32"/>
          <w:szCs w:val="32"/>
        </w:rPr>
        <w:tab/>
        <w:t>Principal</w:t>
      </w:r>
    </w:p>
    <w:p w:rsidR="00612DD5" w:rsidRPr="00612DD5" w:rsidRDefault="00612DD5" w:rsidP="00B367EC">
      <w:pPr>
        <w:spacing w:after="0"/>
        <w:rPr>
          <w:sz w:val="32"/>
          <w:szCs w:val="32"/>
        </w:rPr>
      </w:pPr>
      <w:r w:rsidRPr="00612DD5">
        <w:rPr>
          <w:sz w:val="32"/>
          <w:szCs w:val="32"/>
        </w:rPr>
        <w:tab/>
      </w:r>
      <w:r w:rsidRPr="00612DD5">
        <w:rPr>
          <w:sz w:val="32"/>
          <w:szCs w:val="32"/>
        </w:rPr>
        <w:tab/>
      </w:r>
      <w:r w:rsidRPr="00612DD5">
        <w:rPr>
          <w:sz w:val="32"/>
          <w:szCs w:val="32"/>
        </w:rPr>
        <w:tab/>
      </w:r>
      <w:r w:rsidRPr="00612DD5">
        <w:rPr>
          <w:sz w:val="32"/>
          <w:szCs w:val="32"/>
        </w:rPr>
        <w:tab/>
      </w:r>
      <w:r w:rsidRPr="00612DD5">
        <w:rPr>
          <w:sz w:val="32"/>
          <w:szCs w:val="32"/>
        </w:rPr>
        <w:tab/>
      </w:r>
      <w:r w:rsidRPr="00612DD5">
        <w:rPr>
          <w:sz w:val="32"/>
          <w:szCs w:val="32"/>
        </w:rPr>
        <w:tab/>
      </w:r>
      <w:r w:rsidRPr="00612DD5">
        <w:rPr>
          <w:sz w:val="32"/>
          <w:szCs w:val="32"/>
        </w:rPr>
        <w:tab/>
      </w:r>
      <w:r w:rsidRPr="00612DD5">
        <w:rPr>
          <w:sz w:val="32"/>
          <w:szCs w:val="32"/>
        </w:rPr>
        <w:tab/>
      </w:r>
      <w:proofErr w:type="spellStart"/>
      <w:r w:rsidRPr="00612DD5">
        <w:rPr>
          <w:sz w:val="32"/>
          <w:szCs w:val="32"/>
        </w:rPr>
        <w:t>Mahitosh</w:t>
      </w:r>
      <w:proofErr w:type="spellEnd"/>
      <w:r w:rsidRPr="00612DD5">
        <w:rPr>
          <w:sz w:val="32"/>
          <w:szCs w:val="32"/>
        </w:rPr>
        <w:t xml:space="preserve"> </w:t>
      </w:r>
      <w:proofErr w:type="spellStart"/>
      <w:r w:rsidRPr="00612DD5">
        <w:rPr>
          <w:sz w:val="32"/>
          <w:szCs w:val="32"/>
        </w:rPr>
        <w:t>Nandy</w:t>
      </w:r>
      <w:proofErr w:type="spellEnd"/>
      <w:r w:rsidRPr="00612DD5">
        <w:rPr>
          <w:sz w:val="32"/>
          <w:szCs w:val="32"/>
        </w:rPr>
        <w:t xml:space="preserve"> </w:t>
      </w:r>
      <w:proofErr w:type="spellStart"/>
      <w:r w:rsidRPr="00612DD5">
        <w:rPr>
          <w:sz w:val="32"/>
          <w:szCs w:val="32"/>
        </w:rPr>
        <w:t>Mahavidyalaya</w:t>
      </w:r>
      <w:proofErr w:type="spellEnd"/>
    </w:p>
    <w:sectPr w:rsidR="00612DD5" w:rsidRPr="00612DD5" w:rsidSect="008F3235">
      <w:pgSz w:w="11908" w:h="16840" w:code="9"/>
      <w:pgMar w:top="720" w:right="720" w:bottom="36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F2C4F"/>
    <w:rsid w:val="00612DD5"/>
    <w:rsid w:val="00635549"/>
    <w:rsid w:val="00761359"/>
    <w:rsid w:val="008F3235"/>
    <w:rsid w:val="0091015D"/>
    <w:rsid w:val="00B367EC"/>
    <w:rsid w:val="00B5327B"/>
    <w:rsid w:val="00BE4DA7"/>
    <w:rsid w:val="00CF2C4F"/>
    <w:rsid w:val="00E87D05"/>
    <w:rsid w:val="00F82955"/>
    <w:rsid w:val="00FF5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DA7"/>
    <w:rPr>
      <w:rFonts w:ascii="Calibri" w:eastAsia="Calibri" w:hAnsi="Calibri" w:cs="Calibri"/>
      <w:color w:val="000000"/>
      <w:lang w:val="en-IN" w:eastAsia="en-IN" w:bidi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955"/>
    <w:rPr>
      <w:rFonts w:ascii="Tahoma" w:eastAsia="Calibri" w:hAnsi="Tahoma" w:cs="Tahoma"/>
      <w:color w:val="000000"/>
      <w:sz w:val="16"/>
      <w:szCs w:val="16"/>
      <w:lang w:val="en-IN" w:eastAsia="en-IN" w:bidi="en-IN"/>
    </w:rPr>
  </w:style>
  <w:style w:type="character" w:styleId="Hyperlink">
    <w:name w:val="Hyperlink"/>
    <w:basedOn w:val="DefaultParagraphFont"/>
    <w:uiPriority w:val="99"/>
    <w:semiHidden/>
    <w:unhideWhenUsed/>
    <w:rsid w:val="008F3235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ug.in/" TargetMode="External"/><Relationship Id="rId13" Type="http://schemas.openxmlformats.org/officeDocument/2006/relationships/hyperlink" Target="http://www.cuug20.in/" TargetMode="External"/><Relationship Id="rId18" Type="http://schemas.openxmlformats.org/officeDocument/2006/relationships/hyperlink" Target="mailto:arabicsem1@mahitoshnm.ac.i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educationsem1@mahitoshnm.ac.in" TargetMode="External"/><Relationship Id="rId7" Type="http://schemas.openxmlformats.org/officeDocument/2006/relationships/hyperlink" Target="http://www.mahitoshnm.ac.in/" TargetMode="External"/><Relationship Id="rId12" Type="http://schemas.openxmlformats.org/officeDocument/2006/relationships/hyperlink" Target="http://www.cuug20.in/" TargetMode="External"/><Relationship Id="rId17" Type="http://schemas.openxmlformats.org/officeDocument/2006/relationships/hyperlink" Target="mailto:englishsem1@mahitoshnm.ac.in" TargetMode="External"/><Relationship Id="rId25" Type="http://schemas.openxmlformats.org/officeDocument/2006/relationships/hyperlink" Target="mailto:aecc1sem1@mahitoshnm.ac.in" TargetMode="External"/><Relationship Id="rId2" Type="http://schemas.openxmlformats.org/officeDocument/2006/relationships/styles" Target="styles.xml"/><Relationship Id="rId16" Type="http://schemas.openxmlformats.org/officeDocument/2006/relationships/hyperlink" Target="mailto:bengalisem1@mahitoshnm.ac.in" TargetMode="External"/><Relationship Id="rId20" Type="http://schemas.openxmlformats.org/officeDocument/2006/relationships/hyperlink" Target="mailto:philosophysem1@mahitoshnm.ac.i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ahitoshnm.ac.in/" TargetMode="External"/><Relationship Id="rId11" Type="http://schemas.openxmlformats.org/officeDocument/2006/relationships/hyperlink" Target="http://www.cuug20.in/" TargetMode="External"/><Relationship Id="rId24" Type="http://schemas.openxmlformats.org/officeDocument/2006/relationships/hyperlink" Target="mailto:geographysem1@mahitoshnm.ac.in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cilibrary.ac.in/" TargetMode="External"/><Relationship Id="rId23" Type="http://schemas.openxmlformats.org/officeDocument/2006/relationships/hyperlink" Target="mailto:polscsem1@mahitoshnm.ac.in" TargetMode="External"/><Relationship Id="rId10" Type="http://schemas.openxmlformats.org/officeDocument/2006/relationships/hyperlink" Target="http://www.cuug.in/" TargetMode="External"/><Relationship Id="rId19" Type="http://schemas.openxmlformats.org/officeDocument/2006/relationships/hyperlink" Target="mailto:sanskritsem1@mahitoshnm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ug.in/" TargetMode="External"/><Relationship Id="rId14" Type="http://schemas.openxmlformats.org/officeDocument/2006/relationships/hyperlink" Target="http://www.cilibrary.ac.in/" TargetMode="External"/><Relationship Id="rId22" Type="http://schemas.openxmlformats.org/officeDocument/2006/relationships/hyperlink" Target="mailto:historysem1@mahitoshnm.ac.i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42BBF-6735-41E8-83FE-142131E7B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KRISHNANDU</dc:creator>
  <cp:keywords/>
  <cp:lastModifiedBy>KRISHNANDU</cp:lastModifiedBy>
  <cp:revision>8</cp:revision>
  <cp:lastPrinted>2022-02-28T05:55:00Z</cp:lastPrinted>
  <dcterms:created xsi:type="dcterms:W3CDTF">2022-02-26T05:44:00Z</dcterms:created>
  <dcterms:modified xsi:type="dcterms:W3CDTF">2022-02-28T05:56:00Z</dcterms:modified>
</cp:coreProperties>
</file>